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230D" w14:textId="77777777" w:rsidR="00FA2041" w:rsidRDefault="00FA2041" w:rsidP="00B52FB0">
      <w:pPr>
        <w:pStyle w:val="ac"/>
      </w:pPr>
      <w:r>
        <w:rPr>
          <w:rFonts w:hint="eastAsia"/>
        </w:rPr>
        <w:t>第二章　家畜・家禽の遺伝資源の保護</w:t>
      </w:r>
    </w:p>
    <w:p w14:paraId="04EF7C18" w14:textId="77777777" w:rsidR="0068763A" w:rsidRDefault="0068763A" w:rsidP="00FA2041"/>
    <w:p w14:paraId="153EB2EB" w14:textId="6E13B40E" w:rsidR="00FA2041" w:rsidRDefault="00FA2041" w:rsidP="00FA2041">
      <w:r>
        <w:rPr>
          <w:rFonts w:hint="eastAsia"/>
        </w:rPr>
        <w:t>第九条　国は、家畜・家禽の遺伝資源保護制度を確立する。各レベルの人民政府は措置を講じ、家畜・家禽の遺伝資源の保護を強化し、家畜・家禽の遺伝資源の保護経費を財政予算に計上するものとする。</w:t>
      </w:r>
    </w:p>
    <w:p w14:paraId="2162AB54" w14:textId="77777777" w:rsidR="00FA2041" w:rsidRDefault="00FA2041" w:rsidP="0068763A">
      <w:pPr>
        <w:ind w:firstLineChars="100" w:firstLine="210"/>
      </w:pPr>
      <w:r>
        <w:rPr>
          <w:rFonts w:hint="eastAsia"/>
        </w:rPr>
        <w:t>家畜・家禽の遺伝資源の保護は国が主体となり、関係する組織、個人が法に則って家畜・家禽の遺伝資源保護事業を推進することを奨励、支援する。</w:t>
      </w:r>
    </w:p>
    <w:p w14:paraId="615373B4" w14:textId="39EA41EA" w:rsidR="00FA2041" w:rsidRDefault="00FA2041" w:rsidP="00FA2041">
      <w:r>
        <w:rPr>
          <w:rFonts w:hint="eastAsia"/>
        </w:rPr>
        <w:t>第十条　国務院</w:t>
      </w:r>
      <w:r w:rsidR="0068763A">
        <w:rPr>
          <w:rFonts w:hint="eastAsia"/>
        </w:rPr>
        <w:t>牧畜</w:t>
      </w:r>
      <w:r>
        <w:rPr>
          <w:rFonts w:hint="eastAsia"/>
        </w:rPr>
        <w:t>獣医行政主管部門は、専門家で構成される国家家畜・家禽遺伝資源委員会を設立し、家畜・家禽の遺伝資源の鑑定、評価、家畜・家禽の新品種、交雑育種体系の査定に責を負い、家畜・家禽の遺伝資源の保護と利用計画の論証および関係する家畜・家禽遺伝資源保護のコンサルティング業務を担当する。</w:t>
      </w:r>
    </w:p>
    <w:p w14:paraId="598AB773" w14:textId="02F918F9" w:rsidR="00FA2041" w:rsidRDefault="00FA2041" w:rsidP="00FA2041">
      <w:r>
        <w:rPr>
          <w:rFonts w:hint="eastAsia"/>
        </w:rPr>
        <w:t>第十一条　国務院</w:t>
      </w:r>
      <w:r w:rsidR="0068763A">
        <w:rPr>
          <w:rFonts w:hint="eastAsia"/>
        </w:rPr>
        <w:t>牧畜</w:t>
      </w:r>
      <w:r>
        <w:rPr>
          <w:rFonts w:hint="eastAsia"/>
        </w:rPr>
        <w:t>獣医行政主管部門は、家畜・家禽の遺伝資源の調査業務の手配に責を負い、国の家畜・家禽遺伝資源状況のレポートを発布し、国務院が承認した家畜・家禽遺伝資源目録を公布する。</w:t>
      </w:r>
    </w:p>
    <w:p w14:paraId="39ACA8AB" w14:textId="46366358" w:rsidR="00FA2041" w:rsidRDefault="00FA2041" w:rsidP="00FA2041">
      <w:r>
        <w:rPr>
          <w:rFonts w:hint="eastAsia"/>
        </w:rPr>
        <w:t>第十二条　国務院</w:t>
      </w:r>
      <w:r w:rsidR="0068763A">
        <w:rPr>
          <w:rFonts w:hint="eastAsia"/>
        </w:rPr>
        <w:t>牧畜</w:t>
      </w:r>
      <w:r>
        <w:rPr>
          <w:rFonts w:hint="eastAsia"/>
        </w:rPr>
        <w:t>獣医行政主管部門は、家畜・家禽の遺伝資源の分布状況に基づき、全国の家畜・家禽遺伝資源の保護および利用計画を制定し、国家レベルの家畜・家禽遺伝資源保護リストを定</w:t>
      </w:r>
      <w:r w:rsidR="0099763E">
        <w:rPr>
          <w:rFonts w:hint="eastAsia"/>
        </w:rPr>
        <w:t>め</w:t>
      </w:r>
      <w:r>
        <w:rPr>
          <w:rFonts w:hint="eastAsia"/>
        </w:rPr>
        <w:t>るとともに公布し、我が国原産の珍しく、希少な、絶滅のおそれがある家畜・家禽の遺伝資源について重点保護を実施する。</w:t>
      </w:r>
    </w:p>
    <w:p w14:paraId="2FCF858F" w14:textId="06910C62" w:rsidR="00FA2041" w:rsidRDefault="00FA2041" w:rsidP="0099763E">
      <w:pPr>
        <w:ind w:firstLineChars="100" w:firstLine="210"/>
      </w:pPr>
      <w:r>
        <w:rPr>
          <w:rFonts w:hint="eastAsia"/>
        </w:rPr>
        <w:t>省レベルの人民政府</w:t>
      </w:r>
      <w:r w:rsidR="0068763A">
        <w:rPr>
          <w:rFonts w:hint="eastAsia"/>
        </w:rPr>
        <w:t>牧畜</w:t>
      </w:r>
      <w:r>
        <w:rPr>
          <w:rFonts w:hint="eastAsia"/>
        </w:rPr>
        <w:t>獣医行政主管部門は、全国の家畜・家禽遺伝資源の保護と利用計画および地元行政地域内の家畜・家禽遺伝資源の状況に基づき、省レベルの家畜・家禽遺伝資源保護リストを定め、公布するとともに、国務院</w:t>
      </w:r>
      <w:r w:rsidR="0068763A">
        <w:rPr>
          <w:rFonts w:hint="eastAsia"/>
        </w:rPr>
        <w:t>牧畜</w:t>
      </w:r>
      <w:r>
        <w:rPr>
          <w:rFonts w:hint="eastAsia"/>
        </w:rPr>
        <w:t>獣医行政主管部門に届け出る。</w:t>
      </w:r>
    </w:p>
    <w:p w14:paraId="474385D5" w14:textId="128ED04B" w:rsidR="00FA2041" w:rsidRDefault="00FA2041" w:rsidP="00FA2041">
      <w:r>
        <w:rPr>
          <w:rFonts w:hint="eastAsia"/>
        </w:rPr>
        <w:t>第十三条　国務院</w:t>
      </w:r>
      <w:r w:rsidR="0068763A">
        <w:rPr>
          <w:rFonts w:hint="eastAsia"/>
        </w:rPr>
        <w:t>牧畜</w:t>
      </w:r>
      <w:r>
        <w:rPr>
          <w:rFonts w:hint="eastAsia"/>
        </w:rPr>
        <w:t>獣医行政主管部門は、全国</w:t>
      </w:r>
      <w:r w:rsidR="0099763E">
        <w:rPr>
          <w:rFonts w:hint="eastAsia"/>
        </w:rPr>
        <w:t>の</w:t>
      </w:r>
      <w:r>
        <w:rPr>
          <w:rFonts w:hint="eastAsia"/>
        </w:rPr>
        <w:t>家畜・家禽遺伝資源の保護と利用計画および国家レベルの家畜・家禽遺伝資源保護リストに基づき、省レベルの人民政府の</w:t>
      </w:r>
      <w:r w:rsidR="0068763A">
        <w:rPr>
          <w:rFonts w:hint="eastAsia"/>
        </w:rPr>
        <w:t>牧畜</w:t>
      </w:r>
      <w:r>
        <w:rPr>
          <w:rFonts w:hint="eastAsia"/>
        </w:rPr>
        <w:t>獣医行政主管部門は、省レベルの家畜・家禽遺伝資源保護リストに基づき、それぞれ家畜・家禽遺伝資源保存農場、保護区およびジーンバンクを構築または確定し、家畜・家禽遺伝資源の保護任務を担当する。</w:t>
      </w:r>
    </w:p>
    <w:p w14:paraId="04720FC7" w14:textId="71A0FCB1" w:rsidR="00FA2041" w:rsidRDefault="00FA2041" w:rsidP="0099763E">
      <w:pPr>
        <w:ind w:firstLineChars="100" w:firstLine="210"/>
      </w:pPr>
      <w:r>
        <w:rPr>
          <w:rFonts w:hint="eastAsia"/>
        </w:rPr>
        <w:t>中央と省レベルの財政資金の支援を受ける家畜・家禽遺伝資源保存農場、保護区およびジーンバンクは、国務院</w:t>
      </w:r>
      <w:r w:rsidR="0068763A">
        <w:rPr>
          <w:rFonts w:hint="eastAsia"/>
        </w:rPr>
        <w:t>牧畜</w:t>
      </w:r>
      <w:r>
        <w:rPr>
          <w:rFonts w:hint="eastAsia"/>
        </w:rPr>
        <w:t>獣医行政主管部門または省レベルの人民政府</w:t>
      </w:r>
      <w:r w:rsidR="0068763A">
        <w:rPr>
          <w:rFonts w:hint="eastAsia"/>
        </w:rPr>
        <w:t>牧畜</w:t>
      </w:r>
      <w:r>
        <w:rPr>
          <w:rFonts w:hint="eastAsia"/>
        </w:rPr>
        <w:t>獣医行政主管部門の承認を得ることなく、保護されている家畜・家禽遺伝資源を無断で処理してはならない。</w:t>
      </w:r>
    </w:p>
    <w:p w14:paraId="26D3FF24" w14:textId="0FEBE23C" w:rsidR="00FA2041" w:rsidRDefault="00FA2041" w:rsidP="0099763E">
      <w:pPr>
        <w:ind w:firstLineChars="100" w:firstLine="210"/>
      </w:pPr>
      <w:r>
        <w:rPr>
          <w:rFonts w:hint="eastAsia"/>
        </w:rPr>
        <w:t>家畜・家禽遺伝資源ジーンバンクは、国務院</w:t>
      </w:r>
      <w:r w:rsidR="0068763A">
        <w:rPr>
          <w:rFonts w:hint="eastAsia"/>
        </w:rPr>
        <w:t>牧畜</w:t>
      </w:r>
      <w:r>
        <w:rPr>
          <w:rFonts w:hint="eastAsia"/>
        </w:rPr>
        <w:t>獣医行政主管部門または省レベルの人民政府</w:t>
      </w:r>
      <w:r w:rsidR="0068763A">
        <w:rPr>
          <w:rFonts w:hint="eastAsia"/>
        </w:rPr>
        <w:t>牧畜</w:t>
      </w:r>
      <w:r>
        <w:rPr>
          <w:rFonts w:hint="eastAsia"/>
        </w:rPr>
        <w:t>獣医行政主管部門の規定に照らし、家畜・家禽遺伝材料を定期的に採集し、更新するものとする。関係する組織、個人は家畜・家禽遺伝資源ジーンバンクに協力し、家畜・家禽遺伝材料を採集するとともに、適切な経済補償を得る権利を有する。</w:t>
      </w:r>
    </w:p>
    <w:p w14:paraId="2DEFC43F" w14:textId="6F1924EB" w:rsidR="00FA2041" w:rsidRDefault="00FA2041" w:rsidP="0099763E">
      <w:pPr>
        <w:ind w:firstLineChars="100" w:firstLine="210"/>
      </w:pPr>
      <w:r>
        <w:rPr>
          <w:rFonts w:hint="eastAsia"/>
        </w:rPr>
        <w:t>家畜・家禽遺伝資源保存農場、保護区とジーンバンクの管理規則は、国務院</w:t>
      </w:r>
      <w:r w:rsidR="0068763A">
        <w:rPr>
          <w:rFonts w:hint="eastAsia"/>
        </w:rPr>
        <w:t>牧畜</w:t>
      </w:r>
      <w:r>
        <w:rPr>
          <w:rFonts w:hint="eastAsia"/>
        </w:rPr>
        <w:t>獣医行政主管部門が制定する。</w:t>
      </w:r>
    </w:p>
    <w:p w14:paraId="62487941" w14:textId="563A1B2A" w:rsidR="00FA2041" w:rsidRDefault="00FA2041" w:rsidP="00FA2041">
      <w:r>
        <w:rPr>
          <w:rFonts w:hint="eastAsia"/>
        </w:rPr>
        <w:lastRenderedPageBreak/>
        <w:t>第十四条　新たに発見された家畜・家禽遺伝資源は、国家家畜・家禽遺伝資源委員会が鑑定するまで、省レベルの人民政府</w:t>
      </w:r>
      <w:r w:rsidR="0068763A">
        <w:rPr>
          <w:rFonts w:hint="eastAsia"/>
        </w:rPr>
        <w:t>牧畜</w:t>
      </w:r>
      <w:r>
        <w:rPr>
          <w:rFonts w:hint="eastAsia"/>
        </w:rPr>
        <w:t>獣医行政主管部門が保護方法を定め、臨時保護措置を講じるとともに、国務院</w:t>
      </w:r>
      <w:r w:rsidR="0068763A">
        <w:rPr>
          <w:rFonts w:hint="eastAsia"/>
        </w:rPr>
        <w:t>牧畜</w:t>
      </w:r>
      <w:r>
        <w:rPr>
          <w:rFonts w:hint="eastAsia"/>
        </w:rPr>
        <w:t>獣医行政主管部門に届け出るものとする。</w:t>
      </w:r>
    </w:p>
    <w:p w14:paraId="1160A0B0" w14:textId="62F353FF" w:rsidR="00FA2041" w:rsidRDefault="00FA2041" w:rsidP="00FA2041">
      <w:r>
        <w:rPr>
          <w:rFonts w:hint="eastAsia"/>
        </w:rPr>
        <w:t>第十五条　国外から家畜・家禽遺伝資源を導入する場合、省レベル人民政府</w:t>
      </w:r>
      <w:r w:rsidR="0068763A">
        <w:rPr>
          <w:rFonts w:hint="eastAsia"/>
        </w:rPr>
        <w:t>牧畜</w:t>
      </w:r>
      <w:r>
        <w:rPr>
          <w:rFonts w:hint="eastAsia"/>
        </w:rPr>
        <w:t>獣医行政主管部門に申請を出すものとする。申請を受理した</w:t>
      </w:r>
      <w:r w:rsidR="0068763A">
        <w:rPr>
          <w:rFonts w:hint="eastAsia"/>
        </w:rPr>
        <w:t>牧畜</w:t>
      </w:r>
      <w:r>
        <w:rPr>
          <w:rFonts w:hint="eastAsia"/>
        </w:rPr>
        <w:t>獣医行政主管部門は審査を行い、国務院</w:t>
      </w:r>
      <w:r w:rsidR="0068763A">
        <w:rPr>
          <w:rFonts w:hint="eastAsia"/>
        </w:rPr>
        <w:t>牧畜</w:t>
      </w:r>
      <w:r>
        <w:rPr>
          <w:rFonts w:hint="eastAsia"/>
        </w:rPr>
        <w:t>獣医行政主管部門の評価・論証を受けた上で承認する。承認された場合、『中華人民共和国出入国動植物検疫法』の規定に照らし、関係する手続きを行うとともに、検疫を実施するものとする。</w:t>
      </w:r>
    </w:p>
    <w:p w14:paraId="43012CE5" w14:textId="539E5225" w:rsidR="00FA2041" w:rsidRDefault="00FA2041" w:rsidP="0099763E">
      <w:pPr>
        <w:ind w:firstLineChars="100" w:firstLine="210"/>
      </w:pPr>
      <w:r>
        <w:rPr>
          <w:rFonts w:hint="eastAsia"/>
        </w:rPr>
        <w:t>国外から導入した家畜・家禽遺伝資源について、国内の家畜・家禽遺伝資源、生態環境に対する危険または危険をもたらす可能性が見つかった場合、国務院</w:t>
      </w:r>
      <w:r w:rsidR="0068763A">
        <w:rPr>
          <w:rFonts w:hint="eastAsia"/>
        </w:rPr>
        <w:t>牧畜</w:t>
      </w:r>
      <w:r>
        <w:rPr>
          <w:rFonts w:hint="eastAsia"/>
        </w:rPr>
        <w:t>獣医行政主管部門は関係する主管部門と協議し、相応の安全管理措置を講じるものとする。</w:t>
      </w:r>
    </w:p>
    <w:p w14:paraId="1F24266F" w14:textId="7C36DD33" w:rsidR="00FA2041" w:rsidRDefault="00FA2041" w:rsidP="00FA2041">
      <w:r>
        <w:rPr>
          <w:rFonts w:hint="eastAsia"/>
        </w:rPr>
        <w:t>第十六条　国外に輸出する場合、または国内と国外の機関、個人の合同研究で保護リストに掲載された家畜・家禽遺伝資源を利用する場合、省レベルの人民政府の</w:t>
      </w:r>
      <w:r w:rsidR="0068763A">
        <w:rPr>
          <w:rFonts w:hint="eastAsia"/>
        </w:rPr>
        <w:t>牧畜</w:t>
      </w:r>
      <w:r>
        <w:rPr>
          <w:rFonts w:hint="eastAsia"/>
        </w:rPr>
        <w:t>獣医行政主管部門に申請を出すと同時に、国の利益配分のプランを提出するものとする。申請を受理した</w:t>
      </w:r>
      <w:r w:rsidR="0068763A">
        <w:rPr>
          <w:rFonts w:hint="eastAsia"/>
        </w:rPr>
        <w:t>牧畜</w:t>
      </w:r>
      <w:r>
        <w:rPr>
          <w:rFonts w:hint="eastAsia"/>
        </w:rPr>
        <w:t>獣医行政主管部門は審査した上で、国務院</w:t>
      </w:r>
      <w:r w:rsidR="0068763A">
        <w:rPr>
          <w:rFonts w:hint="eastAsia"/>
        </w:rPr>
        <w:t>牧畜</w:t>
      </w:r>
      <w:r>
        <w:rPr>
          <w:rFonts w:hint="eastAsia"/>
        </w:rPr>
        <w:t>獣医行政主管部門に承認を申請する。</w:t>
      </w:r>
    </w:p>
    <w:p w14:paraId="48E3309D" w14:textId="77777777" w:rsidR="00FA2041" w:rsidRDefault="00FA2041" w:rsidP="0099763E">
      <w:pPr>
        <w:ind w:firstLineChars="100" w:firstLine="210"/>
      </w:pPr>
      <w:r>
        <w:rPr>
          <w:rFonts w:hint="eastAsia"/>
        </w:rPr>
        <w:t>家畜・家禽遺伝資源を国外に輸出する場合は、『中華人民共和国出入国動植物検疫法』の規定に照らし、関係する手続きを行うとともに、検疫を実施するものとする。</w:t>
      </w:r>
    </w:p>
    <w:p w14:paraId="4ECCCB07" w14:textId="77777777" w:rsidR="00FA2041" w:rsidRDefault="00FA2041" w:rsidP="0099763E">
      <w:pPr>
        <w:ind w:firstLineChars="100" w:firstLine="210"/>
      </w:pPr>
      <w:r>
        <w:rPr>
          <w:rFonts w:hint="eastAsia"/>
        </w:rPr>
        <w:t>新たに発見された家畜・家禽遺伝資源は、国家家畜・家禽遺伝資源委員会が鑑定するまで、国外に輸出してはならず、国外の機関、個人との合同研究に利用してはならない。</w:t>
      </w:r>
    </w:p>
    <w:p w14:paraId="5A476281" w14:textId="2195BD23" w:rsidR="00334C3D" w:rsidRDefault="00FA2041" w:rsidP="00FA2041">
      <w:r>
        <w:rPr>
          <w:rFonts w:hint="eastAsia"/>
        </w:rPr>
        <w:t>第十七条　家畜・家禽遺伝資源の出入国と対外合同研究での利用の審査承認規則は、国務院が定める。</w:t>
      </w:r>
    </w:p>
    <w:sectPr w:rsidR="00334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64AD" w14:textId="77777777" w:rsidR="004B44F8" w:rsidRDefault="004B44F8" w:rsidP="00CC30DD">
      <w:r>
        <w:separator/>
      </w:r>
    </w:p>
  </w:endnote>
  <w:endnote w:type="continuationSeparator" w:id="0">
    <w:p w14:paraId="56054B7F" w14:textId="77777777" w:rsidR="004B44F8" w:rsidRDefault="004B44F8" w:rsidP="00CC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1C84" w14:textId="77777777" w:rsidR="004B44F8" w:rsidRDefault="004B44F8" w:rsidP="00CC30DD">
      <w:r>
        <w:separator/>
      </w:r>
    </w:p>
  </w:footnote>
  <w:footnote w:type="continuationSeparator" w:id="0">
    <w:p w14:paraId="592AED4F" w14:textId="77777777" w:rsidR="004B44F8" w:rsidRDefault="004B44F8" w:rsidP="00CC3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41"/>
    <w:rsid w:val="000029E2"/>
    <w:rsid w:val="00005D3C"/>
    <w:rsid w:val="00007ACA"/>
    <w:rsid w:val="000101F9"/>
    <w:rsid w:val="00012B9A"/>
    <w:rsid w:val="0001414C"/>
    <w:rsid w:val="00021BA7"/>
    <w:rsid w:val="0002317D"/>
    <w:rsid w:val="00024FBA"/>
    <w:rsid w:val="0002737F"/>
    <w:rsid w:val="00031D3F"/>
    <w:rsid w:val="00032717"/>
    <w:rsid w:val="0003275F"/>
    <w:rsid w:val="0003290C"/>
    <w:rsid w:val="000337DA"/>
    <w:rsid w:val="000337F1"/>
    <w:rsid w:val="00034863"/>
    <w:rsid w:val="00041027"/>
    <w:rsid w:val="000419C6"/>
    <w:rsid w:val="000422D1"/>
    <w:rsid w:val="00043E49"/>
    <w:rsid w:val="00044876"/>
    <w:rsid w:val="0004631D"/>
    <w:rsid w:val="000472F7"/>
    <w:rsid w:val="000529F8"/>
    <w:rsid w:val="0005361A"/>
    <w:rsid w:val="0005484D"/>
    <w:rsid w:val="0006078F"/>
    <w:rsid w:val="000616D8"/>
    <w:rsid w:val="000619F8"/>
    <w:rsid w:val="000634DD"/>
    <w:rsid w:val="00064CD6"/>
    <w:rsid w:val="000651AB"/>
    <w:rsid w:val="000654CF"/>
    <w:rsid w:val="000663FD"/>
    <w:rsid w:val="00071712"/>
    <w:rsid w:val="00071DDF"/>
    <w:rsid w:val="0007260E"/>
    <w:rsid w:val="00072839"/>
    <w:rsid w:val="0007303E"/>
    <w:rsid w:val="00075248"/>
    <w:rsid w:val="00084491"/>
    <w:rsid w:val="0008760F"/>
    <w:rsid w:val="00087DF3"/>
    <w:rsid w:val="0009000C"/>
    <w:rsid w:val="00095CA6"/>
    <w:rsid w:val="00096865"/>
    <w:rsid w:val="000974A5"/>
    <w:rsid w:val="00097A71"/>
    <w:rsid w:val="000A2C95"/>
    <w:rsid w:val="000A3D7C"/>
    <w:rsid w:val="000A44AD"/>
    <w:rsid w:val="000A6438"/>
    <w:rsid w:val="000A6E76"/>
    <w:rsid w:val="000B0EF9"/>
    <w:rsid w:val="000B0FFC"/>
    <w:rsid w:val="000B1A9F"/>
    <w:rsid w:val="000B6780"/>
    <w:rsid w:val="000B7D2C"/>
    <w:rsid w:val="000C02F9"/>
    <w:rsid w:val="000C0C48"/>
    <w:rsid w:val="000C14CE"/>
    <w:rsid w:val="000C44AC"/>
    <w:rsid w:val="000C47E6"/>
    <w:rsid w:val="000C4D5B"/>
    <w:rsid w:val="000C4F35"/>
    <w:rsid w:val="000C5B63"/>
    <w:rsid w:val="000D0B80"/>
    <w:rsid w:val="000D10E6"/>
    <w:rsid w:val="000D21AB"/>
    <w:rsid w:val="000D3AE6"/>
    <w:rsid w:val="000D3C46"/>
    <w:rsid w:val="000D6CEE"/>
    <w:rsid w:val="000E03DB"/>
    <w:rsid w:val="000E132F"/>
    <w:rsid w:val="000E4F8C"/>
    <w:rsid w:val="000E6C45"/>
    <w:rsid w:val="000F35D7"/>
    <w:rsid w:val="000F47E3"/>
    <w:rsid w:val="000F4EA7"/>
    <w:rsid w:val="000F5A36"/>
    <w:rsid w:val="00100A97"/>
    <w:rsid w:val="00101341"/>
    <w:rsid w:val="00105B0D"/>
    <w:rsid w:val="00110479"/>
    <w:rsid w:val="0011096D"/>
    <w:rsid w:val="00111201"/>
    <w:rsid w:val="00111DFE"/>
    <w:rsid w:val="00113A95"/>
    <w:rsid w:val="00113D97"/>
    <w:rsid w:val="001145A0"/>
    <w:rsid w:val="001161D1"/>
    <w:rsid w:val="001172B3"/>
    <w:rsid w:val="001206EB"/>
    <w:rsid w:val="00120E00"/>
    <w:rsid w:val="00127817"/>
    <w:rsid w:val="00132952"/>
    <w:rsid w:val="00132DCF"/>
    <w:rsid w:val="001337F9"/>
    <w:rsid w:val="00134AE1"/>
    <w:rsid w:val="00140BE7"/>
    <w:rsid w:val="001410DC"/>
    <w:rsid w:val="00144843"/>
    <w:rsid w:val="00151EBF"/>
    <w:rsid w:val="0015265D"/>
    <w:rsid w:val="0015537D"/>
    <w:rsid w:val="001559DB"/>
    <w:rsid w:val="0016019D"/>
    <w:rsid w:val="00160BF2"/>
    <w:rsid w:val="00161DBE"/>
    <w:rsid w:val="00163522"/>
    <w:rsid w:val="00166652"/>
    <w:rsid w:val="00171B99"/>
    <w:rsid w:val="00171CAA"/>
    <w:rsid w:val="001720EF"/>
    <w:rsid w:val="0017246C"/>
    <w:rsid w:val="00173B9C"/>
    <w:rsid w:val="00181F0D"/>
    <w:rsid w:val="00181F16"/>
    <w:rsid w:val="001825EB"/>
    <w:rsid w:val="001908C1"/>
    <w:rsid w:val="00190E6A"/>
    <w:rsid w:val="00192421"/>
    <w:rsid w:val="00193CF8"/>
    <w:rsid w:val="001943B8"/>
    <w:rsid w:val="0019474D"/>
    <w:rsid w:val="00195743"/>
    <w:rsid w:val="00195DDF"/>
    <w:rsid w:val="001A042A"/>
    <w:rsid w:val="001A0B19"/>
    <w:rsid w:val="001A262D"/>
    <w:rsid w:val="001A352B"/>
    <w:rsid w:val="001A4B1F"/>
    <w:rsid w:val="001A4BA4"/>
    <w:rsid w:val="001A4FDD"/>
    <w:rsid w:val="001A59AB"/>
    <w:rsid w:val="001A7D79"/>
    <w:rsid w:val="001B0468"/>
    <w:rsid w:val="001B0849"/>
    <w:rsid w:val="001B0FF9"/>
    <w:rsid w:val="001B5649"/>
    <w:rsid w:val="001B5D80"/>
    <w:rsid w:val="001B7660"/>
    <w:rsid w:val="001B7A69"/>
    <w:rsid w:val="001C0231"/>
    <w:rsid w:val="001C3BFA"/>
    <w:rsid w:val="001C6ACB"/>
    <w:rsid w:val="001C795C"/>
    <w:rsid w:val="001C7A01"/>
    <w:rsid w:val="001D0087"/>
    <w:rsid w:val="001D0A2C"/>
    <w:rsid w:val="001D1024"/>
    <w:rsid w:val="001D413B"/>
    <w:rsid w:val="001D4CAD"/>
    <w:rsid w:val="001D51D0"/>
    <w:rsid w:val="001D5E7B"/>
    <w:rsid w:val="001E0AD9"/>
    <w:rsid w:val="001E46DE"/>
    <w:rsid w:val="001E5372"/>
    <w:rsid w:val="001E6E4F"/>
    <w:rsid w:val="001E71B3"/>
    <w:rsid w:val="001F0E2B"/>
    <w:rsid w:val="0020197A"/>
    <w:rsid w:val="00201ACA"/>
    <w:rsid w:val="002020D3"/>
    <w:rsid w:val="002022F6"/>
    <w:rsid w:val="00206F48"/>
    <w:rsid w:val="002072B8"/>
    <w:rsid w:val="00207D8C"/>
    <w:rsid w:val="00211AFD"/>
    <w:rsid w:val="00216242"/>
    <w:rsid w:val="00216B70"/>
    <w:rsid w:val="00223D14"/>
    <w:rsid w:val="00225E48"/>
    <w:rsid w:val="00226570"/>
    <w:rsid w:val="00227EFA"/>
    <w:rsid w:val="0023287C"/>
    <w:rsid w:val="0023388F"/>
    <w:rsid w:val="00234E88"/>
    <w:rsid w:val="002351BF"/>
    <w:rsid w:val="002353BE"/>
    <w:rsid w:val="00235995"/>
    <w:rsid w:val="0024133A"/>
    <w:rsid w:val="002429C1"/>
    <w:rsid w:val="00242BA1"/>
    <w:rsid w:val="00242F78"/>
    <w:rsid w:val="00243498"/>
    <w:rsid w:val="00243B86"/>
    <w:rsid w:val="00243BD6"/>
    <w:rsid w:val="00244798"/>
    <w:rsid w:val="00246B93"/>
    <w:rsid w:val="002472B1"/>
    <w:rsid w:val="00250052"/>
    <w:rsid w:val="0025146E"/>
    <w:rsid w:val="00251B3F"/>
    <w:rsid w:val="00253521"/>
    <w:rsid w:val="00254F82"/>
    <w:rsid w:val="00256C0C"/>
    <w:rsid w:val="00256E97"/>
    <w:rsid w:val="002605AE"/>
    <w:rsid w:val="002611FB"/>
    <w:rsid w:val="00261CDD"/>
    <w:rsid w:val="00261D2D"/>
    <w:rsid w:val="002668A4"/>
    <w:rsid w:val="00266E8F"/>
    <w:rsid w:val="0027312A"/>
    <w:rsid w:val="00273F01"/>
    <w:rsid w:val="00276B9F"/>
    <w:rsid w:val="002803A5"/>
    <w:rsid w:val="00280809"/>
    <w:rsid w:val="00283D27"/>
    <w:rsid w:val="00284C77"/>
    <w:rsid w:val="00285D76"/>
    <w:rsid w:val="002877A3"/>
    <w:rsid w:val="00287C41"/>
    <w:rsid w:val="002928E4"/>
    <w:rsid w:val="00293587"/>
    <w:rsid w:val="002943DA"/>
    <w:rsid w:val="00294E6B"/>
    <w:rsid w:val="002959E6"/>
    <w:rsid w:val="00295AD4"/>
    <w:rsid w:val="00295DDF"/>
    <w:rsid w:val="0029741E"/>
    <w:rsid w:val="002A0321"/>
    <w:rsid w:val="002A093D"/>
    <w:rsid w:val="002A1863"/>
    <w:rsid w:val="002A1C3B"/>
    <w:rsid w:val="002A1F09"/>
    <w:rsid w:val="002A226A"/>
    <w:rsid w:val="002A5848"/>
    <w:rsid w:val="002B2312"/>
    <w:rsid w:val="002B2714"/>
    <w:rsid w:val="002B2EAD"/>
    <w:rsid w:val="002B33DC"/>
    <w:rsid w:val="002B3AB1"/>
    <w:rsid w:val="002B3CED"/>
    <w:rsid w:val="002B4319"/>
    <w:rsid w:val="002B4C24"/>
    <w:rsid w:val="002B4C30"/>
    <w:rsid w:val="002B53B5"/>
    <w:rsid w:val="002B70D9"/>
    <w:rsid w:val="002B735A"/>
    <w:rsid w:val="002C050C"/>
    <w:rsid w:val="002C147D"/>
    <w:rsid w:val="002C38EE"/>
    <w:rsid w:val="002C399D"/>
    <w:rsid w:val="002C3D6D"/>
    <w:rsid w:val="002C412C"/>
    <w:rsid w:val="002C4F69"/>
    <w:rsid w:val="002C52F9"/>
    <w:rsid w:val="002C5896"/>
    <w:rsid w:val="002C6EC4"/>
    <w:rsid w:val="002D117D"/>
    <w:rsid w:val="002D1256"/>
    <w:rsid w:val="002D3222"/>
    <w:rsid w:val="002D45AD"/>
    <w:rsid w:val="002D5CC1"/>
    <w:rsid w:val="002E0716"/>
    <w:rsid w:val="002E3747"/>
    <w:rsid w:val="002E4D40"/>
    <w:rsid w:val="002E5918"/>
    <w:rsid w:val="002E6CDB"/>
    <w:rsid w:val="002F1DFE"/>
    <w:rsid w:val="002F31C6"/>
    <w:rsid w:val="002F5A81"/>
    <w:rsid w:val="00300842"/>
    <w:rsid w:val="00302A18"/>
    <w:rsid w:val="00310329"/>
    <w:rsid w:val="00311A3D"/>
    <w:rsid w:val="00312B23"/>
    <w:rsid w:val="003137C8"/>
    <w:rsid w:val="003139A9"/>
    <w:rsid w:val="00314146"/>
    <w:rsid w:val="00317139"/>
    <w:rsid w:val="00321083"/>
    <w:rsid w:val="00322AD1"/>
    <w:rsid w:val="00322FD2"/>
    <w:rsid w:val="00324F3B"/>
    <w:rsid w:val="003257B5"/>
    <w:rsid w:val="00330207"/>
    <w:rsid w:val="00330E68"/>
    <w:rsid w:val="003337ED"/>
    <w:rsid w:val="00334C3D"/>
    <w:rsid w:val="00335DBB"/>
    <w:rsid w:val="003361FE"/>
    <w:rsid w:val="00341EB9"/>
    <w:rsid w:val="00343E3A"/>
    <w:rsid w:val="00344004"/>
    <w:rsid w:val="00344530"/>
    <w:rsid w:val="00344546"/>
    <w:rsid w:val="0034496C"/>
    <w:rsid w:val="0034526E"/>
    <w:rsid w:val="00345F22"/>
    <w:rsid w:val="0035179F"/>
    <w:rsid w:val="003601C2"/>
    <w:rsid w:val="00361E1C"/>
    <w:rsid w:val="00361F10"/>
    <w:rsid w:val="00361FE4"/>
    <w:rsid w:val="0036306A"/>
    <w:rsid w:val="00364CFE"/>
    <w:rsid w:val="00364D19"/>
    <w:rsid w:val="003655CD"/>
    <w:rsid w:val="003663E8"/>
    <w:rsid w:val="003700E0"/>
    <w:rsid w:val="00371012"/>
    <w:rsid w:val="0037128C"/>
    <w:rsid w:val="003731ED"/>
    <w:rsid w:val="00376CF8"/>
    <w:rsid w:val="0037782B"/>
    <w:rsid w:val="0037785D"/>
    <w:rsid w:val="00377A4B"/>
    <w:rsid w:val="00382618"/>
    <w:rsid w:val="00382E8E"/>
    <w:rsid w:val="00384304"/>
    <w:rsid w:val="00390155"/>
    <w:rsid w:val="003916A8"/>
    <w:rsid w:val="00392607"/>
    <w:rsid w:val="0039350A"/>
    <w:rsid w:val="003A1E83"/>
    <w:rsid w:val="003A5CAF"/>
    <w:rsid w:val="003A6805"/>
    <w:rsid w:val="003A6B21"/>
    <w:rsid w:val="003A774E"/>
    <w:rsid w:val="003B00BD"/>
    <w:rsid w:val="003B03D5"/>
    <w:rsid w:val="003B1190"/>
    <w:rsid w:val="003B1284"/>
    <w:rsid w:val="003B166C"/>
    <w:rsid w:val="003B2F65"/>
    <w:rsid w:val="003B3255"/>
    <w:rsid w:val="003B620E"/>
    <w:rsid w:val="003B6A31"/>
    <w:rsid w:val="003B7309"/>
    <w:rsid w:val="003B788D"/>
    <w:rsid w:val="003C0A16"/>
    <w:rsid w:val="003C0A9F"/>
    <w:rsid w:val="003C0D7B"/>
    <w:rsid w:val="003C2F2C"/>
    <w:rsid w:val="003C3164"/>
    <w:rsid w:val="003C35F3"/>
    <w:rsid w:val="003C61DD"/>
    <w:rsid w:val="003D12F2"/>
    <w:rsid w:val="003D5DCB"/>
    <w:rsid w:val="003D64F0"/>
    <w:rsid w:val="003E08FD"/>
    <w:rsid w:val="003E421C"/>
    <w:rsid w:val="003E5AC1"/>
    <w:rsid w:val="003E76C8"/>
    <w:rsid w:val="003F01F6"/>
    <w:rsid w:val="003F2240"/>
    <w:rsid w:val="003F2655"/>
    <w:rsid w:val="003F7936"/>
    <w:rsid w:val="004001CC"/>
    <w:rsid w:val="00400879"/>
    <w:rsid w:val="00402AD7"/>
    <w:rsid w:val="00402FD8"/>
    <w:rsid w:val="004040CF"/>
    <w:rsid w:val="00405040"/>
    <w:rsid w:val="00410951"/>
    <w:rsid w:val="0041170F"/>
    <w:rsid w:val="004118DB"/>
    <w:rsid w:val="00416DC2"/>
    <w:rsid w:val="004207C1"/>
    <w:rsid w:val="00421DA3"/>
    <w:rsid w:val="00422218"/>
    <w:rsid w:val="00425439"/>
    <w:rsid w:val="00425A42"/>
    <w:rsid w:val="0042651B"/>
    <w:rsid w:val="00430D48"/>
    <w:rsid w:val="00430FE4"/>
    <w:rsid w:val="00432601"/>
    <w:rsid w:val="00432E74"/>
    <w:rsid w:val="00433F79"/>
    <w:rsid w:val="00434F46"/>
    <w:rsid w:val="0043564E"/>
    <w:rsid w:val="00443172"/>
    <w:rsid w:val="00443245"/>
    <w:rsid w:val="0045318F"/>
    <w:rsid w:val="00453B0D"/>
    <w:rsid w:val="0045760D"/>
    <w:rsid w:val="00457A7D"/>
    <w:rsid w:val="00457BCA"/>
    <w:rsid w:val="0046063A"/>
    <w:rsid w:val="00460AB5"/>
    <w:rsid w:val="00460E42"/>
    <w:rsid w:val="00461E14"/>
    <w:rsid w:val="00461E48"/>
    <w:rsid w:val="00467880"/>
    <w:rsid w:val="004678DB"/>
    <w:rsid w:val="0047085E"/>
    <w:rsid w:val="00471664"/>
    <w:rsid w:val="00472A48"/>
    <w:rsid w:val="0047398E"/>
    <w:rsid w:val="00474D21"/>
    <w:rsid w:val="004766F1"/>
    <w:rsid w:val="004803DD"/>
    <w:rsid w:val="00481011"/>
    <w:rsid w:val="00483204"/>
    <w:rsid w:val="004832DF"/>
    <w:rsid w:val="00484061"/>
    <w:rsid w:val="00485236"/>
    <w:rsid w:val="004868EC"/>
    <w:rsid w:val="004869AB"/>
    <w:rsid w:val="00490194"/>
    <w:rsid w:val="00492DA2"/>
    <w:rsid w:val="004958CA"/>
    <w:rsid w:val="00495C8B"/>
    <w:rsid w:val="004A41C2"/>
    <w:rsid w:val="004A550D"/>
    <w:rsid w:val="004A638E"/>
    <w:rsid w:val="004B416A"/>
    <w:rsid w:val="004B44F8"/>
    <w:rsid w:val="004B452D"/>
    <w:rsid w:val="004B7C4E"/>
    <w:rsid w:val="004C29AE"/>
    <w:rsid w:val="004C4663"/>
    <w:rsid w:val="004C57B0"/>
    <w:rsid w:val="004C6B28"/>
    <w:rsid w:val="004D043F"/>
    <w:rsid w:val="004D0493"/>
    <w:rsid w:val="004D08DF"/>
    <w:rsid w:val="004D36E4"/>
    <w:rsid w:val="004D50DF"/>
    <w:rsid w:val="004E03F7"/>
    <w:rsid w:val="004E2DD5"/>
    <w:rsid w:val="004E3616"/>
    <w:rsid w:val="004E3BF1"/>
    <w:rsid w:val="004E4DAA"/>
    <w:rsid w:val="004E4E70"/>
    <w:rsid w:val="004E6DAE"/>
    <w:rsid w:val="004F44AF"/>
    <w:rsid w:val="00502113"/>
    <w:rsid w:val="005042D4"/>
    <w:rsid w:val="00504697"/>
    <w:rsid w:val="00504D63"/>
    <w:rsid w:val="00505F60"/>
    <w:rsid w:val="00511ACD"/>
    <w:rsid w:val="0051234B"/>
    <w:rsid w:val="00512E37"/>
    <w:rsid w:val="00513646"/>
    <w:rsid w:val="00515316"/>
    <w:rsid w:val="005163E6"/>
    <w:rsid w:val="00517905"/>
    <w:rsid w:val="00521EA5"/>
    <w:rsid w:val="005227F5"/>
    <w:rsid w:val="00524D63"/>
    <w:rsid w:val="005271A3"/>
    <w:rsid w:val="00530DDC"/>
    <w:rsid w:val="00531F80"/>
    <w:rsid w:val="00532586"/>
    <w:rsid w:val="005325E7"/>
    <w:rsid w:val="005327F4"/>
    <w:rsid w:val="0053611D"/>
    <w:rsid w:val="00536278"/>
    <w:rsid w:val="00536322"/>
    <w:rsid w:val="00537096"/>
    <w:rsid w:val="00537E3E"/>
    <w:rsid w:val="005430D3"/>
    <w:rsid w:val="00545C6B"/>
    <w:rsid w:val="0054630D"/>
    <w:rsid w:val="0054639E"/>
    <w:rsid w:val="00550F7F"/>
    <w:rsid w:val="005548A9"/>
    <w:rsid w:val="0055516A"/>
    <w:rsid w:val="005621AF"/>
    <w:rsid w:val="005631B0"/>
    <w:rsid w:val="005637FE"/>
    <w:rsid w:val="00564F82"/>
    <w:rsid w:val="0056528A"/>
    <w:rsid w:val="00565B86"/>
    <w:rsid w:val="005667E8"/>
    <w:rsid w:val="00567066"/>
    <w:rsid w:val="005749B5"/>
    <w:rsid w:val="005762B8"/>
    <w:rsid w:val="00576A2B"/>
    <w:rsid w:val="005801CB"/>
    <w:rsid w:val="005805C9"/>
    <w:rsid w:val="00580CDE"/>
    <w:rsid w:val="005818CD"/>
    <w:rsid w:val="00582ED8"/>
    <w:rsid w:val="0059163A"/>
    <w:rsid w:val="0059258E"/>
    <w:rsid w:val="00594617"/>
    <w:rsid w:val="005966A7"/>
    <w:rsid w:val="005A2838"/>
    <w:rsid w:val="005A4D3F"/>
    <w:rsid w:val="005A7C44"/>
    <w:rsid w:val="005B05A8"/>
    <w:rsid w:val="005B5FDA"/>
    <w:rsid w:val="005B73BB"/>
    <w:rsid w:val="005C2034"/>
    <w:rsid w:val="005C6030"/>
    <w:rsid w:val="005D066D"/>
    <w:rsid w:val="005D3ECE"/>
    <w:rsid w:val="005D5CCB"/>
    <w:rsid w:val="005D6491"/>
    <w:rsid w:val="005E193A"/>
    <w:rsid w:val="005E25EB"/>
    <w:rsid w:val="005E264D"/>
    <w:rsid w:val="005E44F8"/>
    <w:rsid w:val="005E591B"/>
    <w:rsid w:val="005E7847"/>
    <w:rsid w:val="005F0515"/>
    <w:rsid w:val="005F0C3D"/>
    <w:rsid w:val="005F2859"/>
    <w:rsid w:val="005F3947"/>
    <w:rsid w:val="005F4AA9"/>
    <w:rsid w:val="005F6F26"/>
    <w:rsid w:val="006107C8"/>
    <w:rsid w:val="00612A32"/>
    <w:rsid w:val="00612D88"/>
    <w:rsid w:val="00614153"/>
    <w:rsid w:val="00614859"/>
    <w:rsid w:val="006148AF"/>
    <w:rsid w:val="00616D48"/>
    <w:rsid w:val="0061790D"/>
    <w:rsid w:val="00621454"/>
    <w:rsid w:val="0062330D"/>
    <w:rsid w:val="006244DF"/>
    <w:rsid w:val="00626D84"/>
    <w:rsid w:val="0062733D"/>
    <w:rsid w:val="006304F9"/>
    <w:rsid w:val="006332B0"/>
    <w:rsid w:val="00633C56"/>
    <w:rsid w:val="00635CBB"/>
    <w:rsid w:val="0063660B"/>
    <w:rsid w:val="00636DD8"/>
    <w:rsid w:val="006403B9"/>
    <w:rsid w:val="006408CC"/>
    <w:rsid w:val="006427E1"/>
    <w:rsid w:val="0064304C"/>
    <w:rsid w:val="006509AB"/>
    <w:rsid w:val="00651BB9"/>
    <w:rsid w:val="006546F8"/>
    <w:rsid w:val="00655261"/>
    <w:rsid w:val="00657A45"/>
    <w:rsid w:val="00657C73"/>
    <w:rsid w:val="00660143"/>
    <w:rsid w:val="00661B15"/>
    <w:rsid w:val="006641F1"/>
    <w:rsid w:val="006645F6"/>
    <w:rsid w:val="00664E0F"/>
    <w:rsid w:val="00665BD0"/>
    <w:rsid w:val="00667066"/>
    <w:rsid w:val="00667792"/>
    <w:rsid w:val="00667E32"/>
    <w:rsid w:val="006739BF"/>
    <w:rsid w:val="006764D7"/>
    <w:rsid w:val="00683957"/>
    <w:rsid w:val="0068625B"/>
    <w:rsid w:val="0068763A"/>
    <w:rsid w:val="00687FB7"/>
    <w:rsid w:val="00693916"/>
    <w:rsid w:val="006944C5"/>
    <w:rsid w:val="0069615D"/>
    <w:rsid w:val="006A23ED"/>
    <w:rsid w:val="006A4512"/>
    <w:rsid w:val="006A4C2A"/>
    <w:rsid w:val="006A5082"/>
    <w:rsid w:val="006A66D2"/>
    <w:rsid w:val="006B0DDF"/>
    <w:rsid w:val="006B4EFA"/>
    <w:rsid w:val="006B4FB6"/>
    <w:rsid w:val="006B5B73"/>
    <w:rsid w:val="006B655E"/>
    <w:rsid w:val="006B69C9"/>
    <w:rsid w:val="006C19B9"/>
    <w:rsid w:val="006C1C7C"/>
    <w:rsid w:val="006C2FFB"/>
    <w:rsid w:val="006C32AA"/>
    <w:rsid w:val="006C46CF"/>
    <w:rsid w:val="006D0F44"/>
    <w:rsid w:val="006D3C3F"/>
    <w:rsid w:val="006D41F7"/>
    <w:rsid w:val="006D56D8"/>
    <w:rsid w:val="006D5D78"/>
    <w:rsid w:val="006D7012"/>
    <w:rsid w:val="006E1D05"/>
    <w:rsid w:val="006E391F"/>
    <w:rsid w:val="006E536B"/>
    <w:rsid w:val="006F2E6E"/>
    <w:rsid w:val="006F5E72"/>
    <w:rsid w:val="006F7E8B"/>
    <w:rsid w:val="00702494"/>
    <w:rsid w:val="007031E7"/>
    <w:rsid w:val="00704B85"/>
    <w:rsid w:val="00705709"/>
    <w:rsid w:val="00711BF1"/>
    <w:rsid w:val="0071298D"/>
    <w:rsid w:val="007158DB"/>
    <w:rsid w:val="00715EB0"/>
    <w:rsid w:val="00720C75"/>
    <w:rsid w:val="0072171A"/>
    <w:rsid w:val="00721C09"/>
    <w:rsid w:val="007237A7"/>
    <w:rsid w:val="007244A9"/>
    <w:rsid w:val="0072706B"/>
    <w:rsid w:val="00727BA0"/>
    <w:rsid w:val="00730203"/>
    <w:rsid w:val="0073047C"/>
    <w:rsid w:val="00731CBA"/>
    <w:rsid w:val="00732353"/>
    <w:rsid w:val="007329E9"/>
    <w:rsid w:val="007340D9"/>
    <w:rsid w:val="00742119"/>
    <w:rsid w:val="00746541"/>
    <w:rsid w:val="00746C10"/>
    <w:rsid w:val="007475F9"/>
    <w:rsid w:val="00750B3E"/>
    <w:rsid w:val="007519BF"/>
    <w:rsid w:val="00753CDE"/>
    <w:rsid w:val="00754CC1"/>
    <w:rsid w:val="00757556"/>
    <w:rsid w:val="00757FA5"/>
    <w:rsid w:val="007637AB"/>
    <w:rsid w:val="00763D5A"/>
    <w:rsid w:val="007670CE"/>
    <w:rsid w:val="00773AF7"/>
    <w:rsid w:val="00773C5E"/>
    <w:rsid w:val="00774F0C"/>
    <w:rsid w:val="007752BC"/>
    <w:rsid w:val="00776164"/>
    <w:rsid w:val="00780DA6"/>
    <w:rsid w:val="007837D0"/>
    <w:rsid w:val="007844B4"/>
    <w:rsid w:val="007908E3"/>
    <w:rsid w:val="00792310"/>
    <w:rsid w:val="007927FD"/>
    <w:rsid w:val="00795437"/>
    <w:rsid w:val="007A0E75"/>
    <w:rsid w:val="007B0920"/>
    <w:rsid w:val="007B0D6A"/>
    <w:rsid w:val="007B4F91"/>
    <w:rsid w:val="007B5C42"/>
    <w:rsid w:val="007B7C7B"/>
    <w:rsid w:val="007C0F5A"/>
    <w:rsid w:val="007C38FC"/>
    <w:rsid w:val="007C3D24"/>
    <w:rsid w:val="007C6A57"/>
    <w:rsid w:val="007C6A7F"/>
    <w:rsid w:val="007C72C7"/>
    <w:rsid w:val="007C7DFE"/>
    <w:rsid w:val="007D0729"/>
    <w:rsid w:val="007D0B0C"/>
    <w:rsid w:val="007D2663"/>
    <w:rsid w:val="007D26C4"/>
    <w:rsid w:val="007D40E0"/>
    <w:rsid w:val="007D48D9"/>
    <w:rsid w:val="007D51BE"/>
    <w:rsid w:val="007E0200"/>
    <w:rsid w:val="007E0BAF"/>
    <w:rsid w:val="007E0F92"/>
    <w:rsid w:val="007E34AB"/>
    <w:rsid w:val="007F458F"/>
    <w:rsid w:val="007F4898"/>
    <w:rsid w:val="007F7505"/>
    <w:rsid w:val="007F7D62"/>
    <w:rsid w:val="008003E7"/>
    <w:rsid w:val="0080193E"/>
    <w:rsid w:val="0080193F"/>
    <w:rsid w:val="00803973"/>
    <w:rsid w:val="00803B03"/>
    <w:rsid w:val="00804634"/>
    <w:rsid w:val="00806A1C"/>
    <w:rsid w:val="00807AAA"/>
    <w:rsid w:val="008104D4"/>
    <w:rsid w:val="00810F9D"/>
    <w:rsid w:val="00821516"/>
    <w:rsid w:val="00822871"/>
    <w:rsid w:val="00823310"/>
    <w:rsid w:val="00824752"/>
    <w:rsid w:val="0082533E"/>
    <w:rsid w:val="00826ADB"/>
    <w:rsid w:val="00830C87"/>
    <w:rsid w:val="00833645"/>
    <w:rsid w:val="00833F17"/>
    <w:rsid w:val="008353CB"/>
    <w:rsid w:val="00835619"/>
    <w:rsid w:val="00836F2A"/>
    <w:rsid w:val="008370F6"/>
    <w:rsid w:val="00840466"/>
    <w:rsid w:val="00844A89"/>
    <w:rsid w:val="00850100"/>
    <w:rsid w:val="0085043A"/>
    <w:rsid w:val="00852926"/>
    <w:rsid w:val="00853760"/>
    <w:rsid w:val="00855885"/>
    <w:rsid w:val="00856D66"/>
    <w:rsid w:val="008608D8"/>
    <w:rsid w:val="008615D9"/>
    <w:rsid w:val="0086164B"/>
    <w:rsid w:val="00862831"/>
    <w:rsid w:val="0086334B"/>
    <w:rsid w:val="00864BC4"/>
    <w:rsid w:val="0086613A"/>
    <w:rsid w:val="00871144"/>
    <w:rsid w:val="00873038"/>
    <w:rsid w:val="00874E16"/>
    <w:rsid w:val="0087594B"/>
    <w:rsid w:val="00875951"/>
    <w:rsid w:val="00880F28"/>
    <w:rsid w:val="00882415"/>
    <w:rsid w:val="00882ABB"/>
    <w:rsid w:val="008841A6"/>
    <w:rsid w:val="008858D2"/>
    <w:rsid w:val="00887A6E"/>
    <w:rsid w:val="00890A65"/>
    <w:rsid w:val="00890EF6"/>
    <w:rsid w:val="00896AAA"/>
    <w:rsid w:val="0089764F"/>
    <w:rsid w:val="008A198B"/>
    <w:rsid w:val="008A4BE6"/>
    <w:rsid w:val="008B0329"/>
    <w:rsid w:val="008B0BE0"/>
    <w:rsid w:val="008B2F55"/>
    <w:rsid w:val="008B5E7F"/>
    <w:rsid w:val="008C0D6C"/>
    <w:rsid w:val="008C601E"/>
    <w:rsid w:val="008C61B4"/>
    <w:rsid w:val="008D50C1"/>
    <w:rsid w:val="008D57D1"/>
    <w:rsid w:val="008D6139"/>
    <w:rsid w:val="008D7AAC"/>
    <w:rsid w:val="008E25EA"/>
    <w:rsid w:val="008E2998"/>
    <w:rsid w:val="008E3545"/>
    <w:rsid w:val="008E389E"/>
    <w:rsid w:val="008E4DA7"/>
    <w:rsid w:val="008E6920"/>
    <w:rsid w:val="008F1349"/>
    <w:rsid w:val="008F33B0"/>
    <w:rsid w:val="008F3FE9"/>
    <w:rsid w:val="008F5575"/>
    <w:rsid w:val="00900281"/>
    <w:rsid w:val="00901C61"/>
    <w:rsid w:val="00904747"/>
    <w:rsid w:val="009060CB"/>
    <w:rsid w:val="00906438"/>
    <w:rsid w:val="0090728D"/>
    <w:rsid w:val="00907365"/>
    <w:rsid w:val="0091099A"/>
    <w:rsid w:val="0091264F"/>
    <w:rsid w:val="00914B47"/>
    <w:rsid w:val="009167DE"/>
    <w:rsid w:val="009202DC"/>
    <w:rsid w:val="009220E8"/>
    <w:rsid w:val="00923C3E"/>
    <w:rsid w:val="00925534"/>
    <w:rsid w:val="00925A72"/>
    <w:rsid w:val="009308D6"/>
    <w:rsid w:val="00942EE5"/>
    <w:rsid w:val="00944803"/>
    <w:rsid w:val="00946548"/>
    <w:rsid w:val="009465D4"/>
    <w:rsid w:val="00946AE4"/>
    <w:rsid w:val="00950343"/>
    <w:rsid w:val="0095360E"/>
    <w:rsid w:val="009554F0"/>
    <w:rsid w:val="0095657A"/>
    <w:rsid w:val="009610E9"/>
    <w:rsid w:val="00964263"/>
    <w:rsid w:val="009646BC"/>
    <w:rsid w:val="0097073F"/>
    <w:rsid w:val="0097084A"/>
    <w:rsid w:val="009714C9"/>
    <w:rsid w:val="00972A48"/>
    <w:rsid w:val="00975414"/>
    <w:rsid w:val="009756CF"/>
    <w:rsid w:val="00977CEB"/>
    <w:rsid w:val="009839A5"/>
    <w:rsid w:val="00990B5F"/>
    <w:rsid w:val="00993D27"/>
    <w:rsid w:val="00995B51"/>
    <w:rsid w:val="00997191"/>
    <w:rsid w:val="0099763E"/>
    <w:rsid w:val="009A0A71"/>
    <w:rsid w:val="009B10DA"/>
    <w:rsid w:val="009B6559"/>
    <w:rsid w:val="009B698D"/>
    <w:rsid w:val="009B6B24"/>
    <w:rsid w:val="009B7283"/>
    <w:rsid w:val="009C193C"/>
    <w:rsid w:val="009C27AA"/>
    <w:rsid w:val="009C35A8"/>
    <w:rsid w:val="009C524E"/>
    <w:rsid w:val="009C58E6"/>
    <w:rsid w:val="009C6677"/>
    <w:rsid w:val="009D0FB9"/>
    <w:rsid w:val="009D1D98"/>
    <w:rsid w:val="009D250E"/>
    <w:rsid w:val="009D3C6A"/>
    <w:rsid w:val="009D4139"/>
    <w:rsid w:val="009D522B"/>
    <w:rsid w:val="009D59EB"/>
    <w:rsid w:val="009D7A19"/>
    <w:rsid w:val="009D7DA6"/>
    <w:rsid w:val="009D7F06"/>
    <w:rsid w:val="009E061F"/>
    <w:rsid w:val="009E14B4"/>
    <w:rsid w:val="009E18AF"/>
    <w:rsid w:val="009E2CB0"/>
    <w:rsid w:val="009E41CB"/>
    <w:rsid w:val="009E4294"/>
    <w:rsid w:val="009E7141"/>
    <w:rsid w:val="009E73F1"/>
    <w:rsid w:val="009F106F"/>
    <w:rsid w:val="009F1497"/>
    <w:rsid w:val="009F4556"/>
    <w:rsid w:val="009F5317"/>
    <w:rsid w:val="009F6C0E"/>
    <w:rsid w:val="009F6E65"/>
    <w:rsid w:val="009F7D02"/>
    <w:rsid w:val="00A00FC3"/>
    <w:rsid w:val="00A03C4E"/>
    <w:rsid w:val="00A1023A"/>
    <w:rsid w:val="00A113D0"/>
    <w:rsid w:val="00A11693"/>
    <w:rsid w:val="00A11DDB"/>
    <w:rsid w:val="00A12A32"/>
    <w:rsid w:val="00A13E36"/>
    <w:rsid w:val="00A14827"/>
    <w:rsid w:val="00A153C9"/>
    <w:rsid w:val="00A15964"/>
    <w:rsid w:val="00A16A9A"/>
    <w:rsid w:val="00A16D62"/>
    <w:rsid w:val="00A17E7E"/>
    <w:rsid w:val="00A2520F"/>
    <w:rsid w:val="00A277E6"/>
    <w:rsid w:val="00A33B03"/>
    <w:rsid w:val="00A342C5"/>
    <w:rsid w:val="00A34D21"/>
    <w:rsid w:val="00A37E6D"/>
    <w:rsid w:val="00A42E47"/>
    <w:rsid w:val="00A42F04"/>
    <w:rsid w:val="00A43B65"/>
    <w:rsid w:val="00A44A0E"/>
    <w:rsid w:val="00A45150"/>
    <w:rsid w:val="00A512F9"/>
    <w:rsid w:val="00A53714"/>
    <w:rsid w:val="00A56AA3"/>
    <w:rsid w:val="00A60D4D"/>
    <w:rsid w:val="00A67DB5"/>
    <w:rsid w:val="00A72492"/>
    <w:rsid w:val="00A7638C"/>
    <w:rsid w:val="00A777FD"/>
    <w:rsid w:val="00A803E0"/>
    <w:rsid w:val="00A81014"/>
    <w:rsid w:val="00A81787"/>
    <w:rsid w:val="00A85552"/>
    <w:rsid w:val="00A85C31"/>
    <w:rsid w:val="00A87605"/>
    <w:rsid w:val="00A9131F"/>
    <w:rsid w:val="00A91749"/>
    <w:rsid w:val="00A93BCB"/>
    <w:rsid w:val="00A96BB3"/>
    <w:rsid w:val="00AA0230"/>
    <w:rsid w:val="00AA2B48"/>
    <w:rsid w:val="00AA320A"/>
    <w:rsid w:val="00AA5BBB"/>
    <w:rsid w:val="00AA5E67"/>
    <w:rsid w:val="00AB0AA7"/>
    <w:rsid w:val="00AB1E76"/>
    <w:rsid w:val="00AB2E79"/>
    <w:rsid w:val="00AB2FBC"/>
    <w:rsid w:val="00AB53BF"/>
    <w:rsid w:val="00AC37F0"/>
    <w:rsid w:val="00AC45BE"/>
    <w:rsid w:val="00AD083C"/>
    <w:rsid w:val="00AD0F8C"/>
    <w:rsid w:val="00AD13E5"/>
    <w:rsid w:val="00AD1DBE"/>
    <w:rsid w:val="00AD1F5E"/>
    <w:rsid w:val="00AD3B42"/>
    <w:rsid w:val="00AD52C0"/>
    <w:rsid w:val="00AD6408"/>
    <w:rsid w:val="00AE4134"/>
    <w:rsid w:val="00AF1294"/>
    <w:rsid w:val="00AF1DFD"/>
    <w:rsid w:val="00AF4B1D"/>
    <w:rsid w:val="00AF7600"/>
    <w:rsid w:val="00B01658"/>
    <w:rsid w:val="00B04781"/>
    <w:rsid w:val="00B05A40"/>
    <w:rsid w:val="00B10EC6"/>
    <w:rsid w:val="00B150C0"/>
    <w:rsid w:val="00B22F6D"/>
    <w:rsid w:val="00B25B9B"/>
    <w:rsid w:val="00B27BB0"/>
    <w:rsid w:val="00B27BB3"/>
    <w:rsid w:val="00B30A8E"/>
    <w:rsid w:val="00B337C2"/>
    <w:rsid w:val="00B33EAA"/>
    <w:rsid w:val="00B341B2"/>
    <w:rsid w:val="00B3564D"/>
    <w:rsid w:val="00B35920"/>
    <w:rsid w:val="00B37CE1"/>
    <w:rsid w:val="00B4064E"/>
    <w:rsid w:val="00B45095"/>
    <w:rsid w:val="00B4598A"/>
    <w:rsid w:val="00B52FB0"/>
    <w:rsid w:val="00B56E5A"/>
    <w:rsid w:val="00B57B80"/>
    <w:rsid w:val="00B61698"/>
    <w:rsid w:val="00B62C73"/>
    <w:rsid w:val="00B71C1B"/>
    <w:rsid w:val="00B725E3"/>
    <w:rsid w:val="00B72F42"/>
    <w:rsid w:val="00B734DF"/>
    <w:rsid w:val="00B739A4"/>
    <w:rsid w:val="00B7516C"/>
    <w:rsid w:val="00B7610A"/>
    <w:rsid w:val="00B76924"/>
    <w:rsid w:val="00B76DB3"/>
    <w:rsid w:val="00B80A5A"/>
    <w:rsid w:val="00B80B2C"/>
    <w:rsid w:val="00B81D05"/>
    <w:rsid w:val="00B81DE1"/>
    <w:rsid w:val="00B83DE8"/>
    <w:rsid w:val="00B846AC"/>
    <w:rsid w:val="00B86F30"/>
    <w:rsid w:val="00B87AE8"/>
    <w:rsid w:val="00B923EC"/>
    <w:rsid w:val="00B92ACA"/>
    <w:rsid w:val="00B95F75"/>
    <w:rsid w:val="00B96C0E"/>
    <w:rsid w:val="00BA0B98"/>
    <w:rsid w:val="00BA12C3"/>
    <w:rsid w:val="00BA2326"/>
    <w:rsid w:val="00BA55C3"/>
    <w:rsid w:val="00BB03DA"/>
    <w:rsid w:val="00BB4EA0"/>
    <w:rsid w:val="00BC2133"/>
    <w:rsid w:val="00BC57F0"/>
    <w:rsid w:val="00BC5ED7"/>
    <w:rsid w:val="00BC6750"/>
    <w:rsid w:val="00BC7946"/>
    <w:rsid w:val="00BD159B"/>
    <w:rsid w:val="00BD2A1B"/>
    <w:rsid w:val="00BD3708"/>
    <w:rsid w:val="00BD4AC1"/>
    <w:rsid w:val="00BD5191"/>
    <w:rsid w:val="00BD5B6C"/>
    <w:rsid w:val="00BD7CA3"/>
    <w:rsid w:val="00BE0826"/>
    <w:rsid w:val="00BE0CED"/>
    <w:rsid w:val="00BE0DAE"/>
    <w:rsid w:val="00BE4925"/>
    <w:rsid w:val="00BE7996"/>
    <w:rsid w:val="00BF0509"/>
    <w:rsid w:val="00BF1ECC"/>
    <w:rsid w:val="00BF53CC"/>
    <w:rsid w:val="00BF6BAB"/>
    <w:rsid w:val="00C04CD4"/>
    <w:rsid w:val="00C100AD"/>
    <w:rsid w:val="00C13334"/>
    <w:rsid w:val="00C13E74"/>
    <w:rsid w:val="00C14188"/>
    <w:rsid w:val="00C17000"/>
    <w:rsid w:val="00C1795D"/>
    <w:rsid w:val="00C20837"/>
    <w:rsid w:val="00C20987"/>
    <w:rsid w:val="00C20A81"/>
    <w:rsid w:val="00C21E7F"/>
    <w:rsid w:val="00C233E3"/>
    <w:rsid w:val="00C23A17"/>
    <w:rsid w:val="00C2447E"/>
    <w:rsid w:val="00C245D0"/>
    <w:rsid w:val="00C26F04"/>
    <w:rsid w:val="00C31D2A"/>
    <w:rsid w:val="00C34FE8"/>
    <w:rsid w:val="00C3599E"/>
    <w:rsid w:val="00C40B1F"/>
    <w:rsid w:val="00C40DF6"/>
    <w:rsid w:val="00C41BFD"/>
    <w:rsid w:val="00C425AF"/>
    <w:rsid w:val="00C45313"/>
    <w:rsid w:val="00C515A1"/>
    <w:rsid w:val="00C51CAE"/>
    <w:rsid w:val="00C52D45"/>
    <w:rsid w:val="00C52FDA"/>
    <w:rsid w:val="00C53929"/>
    <w:rsid w:val="00C563FA"/>
    <w:rsid w:val="00C5650F"/>
    <w:rsid w:val="00C570B3"/>
    <w:rsid w:val="00C60933"/>
    <w:rsid w:val="00C60F22"/>
    <w:rsid w:val="00C63C58"/>
    <w:rsid w:val="00C65BEA"/>
    <w:rsid w:val="00C70465"/>
    <w:rsid w:val="00C70C48"/>
    <w:rsid w:val="00C728ED"/>
    <w:rsid w:val="00C72B71"/>
    <w:rsid w:val="00C803C1"/>
    <w:rsid w:val="00C8070E"/>
    <w:rsid w:val="00C81837"/>
    <w:rsid w:val="00C81972"/>
    <w:rsid w:val="00C83677"/>
    <w:rsid w:val="00C83B51"/>
    <w:rsid w:val="00C92335"/>
    <w:rsid w:val="00C96979"/>
    <w:rsid w:val="00CA04D3"/>
    <w:rsid w:val="00CA0B4F"/>
    <w:rsid w:val="00CA23CB"/>
    <w:rsid w:val="00CA3295"/>
    <w:rsid w:val="00CA49FC"/>
    <w:rsid w:val="00CA4C02"/>
    <w:rsid w:val="00CA5492"/>
    <w:rsid w:val="00CA732A"/>
    <w:rsid w:val="00CB0704"/>
    <w:rsid w:val="00CB1D24"/>
    <w:rsid w:val="00CB2E8B"/>
    <w:rsid w:val="00CB432B"/>
    <w:rsid w:val="00CB4BBE"/>
    <w:rsid w:val="00CB4C0C"/>
    <w:rsid w:val="00CB5E34"/>
    <w:rsid w:val="00CB6A68"/>
    <w:rsid w:val="00CB7E1A"/>
    <w:rsid w:val="00CC243D"/>
    <w:rsid w:val="00CC30DD"/>
    <w:rsid w:val="00CC6651"/>
    <w:rsid w:val="00CD3D85"/>
    <w:rsid w:val="00CD5BD3"/>
    <w:rsid w:val="00CD6177"/>
    <w:rsid w:val="00CD70F4"/>
    <w:rsid w:val="00CE1ACF"/>
    <w:rsid w:val="00CE55AD"/>
    <w:rsid w:val="00CE6589"/>
    <w:rsid w:val="00CE7A4F"/>
    <w:rsid w:val="00CF023F"/>
    <w:rsid w:val="00CF1AD4"/>
    <w:rsid w:val="00CF4B37"/>
    <w:rsid w:val="00D01110"/>
    <w:rsid w:val="00D03BAA"/>
    <w:rsid w:val="00D0445C"/>
    <w:rsid w:val="00D104A6"/>
    <w:rsid w:val="00D1356E"/>
    <w:rsid w:val="00D20047"/>
    <w:rsid w:val="00D22A0B"/>
    <w:rsid w:val="00D231B2"/>
    <w:rsid w:val="00D23A91"/>
    <w:rsid w:val="00D26D97"/>
    <w:rsid w:val="00D26F57"/>
    <w:rsid w:val="00D30CFA"/>
    <w:rsid w:val="00D32321"/>
    <w:rsid w:val="00D354C7"/>
    <w:rsid w:val="00D40EA4"/>
    <w:rsid w:val="00D40F37"/>
    <w:rsid w:val="00D41103"/>
    <w:rsid w:val="00D44D74"/>
    <w:rsid w:val="00D45F75"/>
    <w:rsid w:val="00D46C18"/>
    <w:rsid w:val="00D46D17"/>
    <w:rsid w:val="00D46E42"/>
    <w:rsid w:val="00D503DF"/>
    <w:rsid w:val="00D53CB1"/>
    <w:rsid w:val="00D55891"/>
    <w:rsid w:val="00D55B89"/>
    <w:rsid w:val="00D5701C"/>
    <w:rsid w:val="00D57471"/>
    <w:rsid w:val="00D57F0F"/>
    <w:rsid w:val="00D613C6"/>
    <w:rsid w:val="00D626F3"/>
    <w:rsid w:val="00D63EE3"/>
    <w:rsid w:val="00D660FD"/>
    <w:rsid w:val="00D66658"/>
    <w:rsid w:val="00D676F5"/>
    <w:rsid w:val="00D67C2F"/>
    <w:rsid w:val="00D67D5F"/>
    <w:rsid w:val="00D71A85"/>
    <w:rsid w:val="00D7472C"/>
    <w:rsid w:val="00D747A9"/>
    <w:rsid w:val="00D768CC"/>
    <w:rsid w:val="00D768E8"/>
    <w:rsid w:val="00D81223"/>
    <w:rsid w:val="00D83CB8"/>
    <w:rsid w:val="00D8404B"/>
    <w:rsid w:val="00D84868"/>
    <w:rsid w:val="00D84E53"/>
    <w:rsid w:val="00D85E3D"/>
    <w:rsid w:val="00D87848"/>
    <w:rsid w:val="00D93A40"/>
    <w:rsid w:val="00D93DE5"/>
    <w:rsid w:val="00D94CC8"/>
    <w:rsid w:val="00D956E5"/>
    <w:rsid w:val="00D979BF"/>
    <w:rsid w:val="00DA1488"/>
    <w:rsid w:val="00DA2E09"/>
    <w:rsid w:val="00DA357A"/>
    <w:rsid w:val="00DA4999"/>
    <w:rsid w:val="00DA7A86"/>
    <w:rsid w:val="00DB6A24"/>
    <w:rsid w:val="00DC3614"/>
    <w:rsid w:val="00DC3E90"/>
    <w:rsid w:val="00DC4E78"/>
    <w:rsid w:val="00DD0FCE"/>
    <w:rsid w:val="00DD2501"/>
    <w:rsid w:val="00DD4E35"/>
    <w:rsid w:val="00DE20F5"/>
    <w:rsid w:val="00DE2E04"/>
    <w:rsid w:val="00DE4227"/>
    <w:rsid w:val="00DE4CF7"/>
    <w:rsid w:val="00DE4F73"/>
    <w:rsid w:val="00DF280E"/>
    <w:rsid w:val="00E005E3"/>
    <w:rsid w:val="00E006EC"/>
    <w:rsid w:val="00E028DA"/>
    <w:rsid w:val="00E03386"/>
    <w:rsid w:val="00E07CE4"/>
    <w:rsid w:val="00E10253"/>
    <w:rsid w:val="00E11009"/>
    <w:rsid w:val="00E14100"/>
    <w:rsid w:val="00E161A7"/>
    <w:rsid w:val="00E2098A"/>
    <w:rsid w:val="00E219EA"/>
    <w:rsid w:val="00E2606D"/>
    <w:rsid w:val="00E260D8"/>
    <w:rsid w:val="00E26891"/>
    <w:rsid w:val="00E276DF"/>
    <w:rsid w:val="00E3042C"/>
    <w:rsid w:val="00E317E6"/>
    <w:rsid w:val="00E3348F"/>
    <w:rsid w:val="00E33E23"/>
    <w:rsid w:val="00E342E8"/>
    <w:rsid w:val="00E3591F"/>
    <w:rsid w:val="00E37505"/>
    <w:rsid w:val="00E40A88"/>
    <w:rsid w:val="00E427F9"/>
    <w:rsid w:val="00E42E8C"/>
    <w:rsid w:val="00E42FF2"/>
    <w:rsid w:val="00E4340C"/>
    <w:rsid w:val="00E4405D"/>
    <w:rsid w:val="00E4638B"/>
    <w:rsid w:val="00E46A7C"/>
    <w:rsid w:val="00E46E58"/>
    <w:rsid w:val="00E47535"/>
    <w:rsid w:val="00E511CA"/>
    <w:rsid w:val="00E554A8"/>
    <w:rsid w:val="00E61052"/>
    <w:rsid w:val="00E63918"/>
    <w:rsid w:val="00E64DF0"/>
    <w:rsid w:val="00E6757F"/>
    <w:rsid w:val="00E72217"/>
    <w:rsid w:val="00E7409E"/>
    <w:rsid w:val="00E744C0"/>
    <w:rsid w:val="00E753FF"/>
    <w:rsid w:val="00E778DD"/>
    <w:rsid w:val="00E77BBE"/>
    <w:rsid w:val="00E81996"/>
    <w:rsid w:val="00E834B4"/>
    <w:rsid w:val="00E83B09"/>
    <w:rsid w:val="00E83B65"/>
    <w:rsid w:val="00E84208"/>
    <w:rsid w:val="00E90091"/>
    <w:rsid w:val="00E915BA"/>
    <w:rsid w:val="00E92D0F"/>
    <w:rsid w:val="00E93D3E"/>
    <w:rsid w:val="00E94B89"/>
    <w:rsid w:val="00E94DAE"/>
    <w:rsid w:val="00E95C23"/>
    <w:rsid w:val="00EA0959"/>
    <w:rsid w:val="00EA10F5"/>
    <w:rsid w:val="00EA6EBC"/>
    <w:rsid w:val="00EB14EA"/>
    <w:rsid w:val="00EB1955"/>
    <w:rsid w:val="00EB39FE"/>
    <w:rsid w:val="00EB3B0C"/>
    <w:rsid w:val="00EB471A"/>
    <w:rsid w:val="00EC0255"/>
    <w:rsid w:val="00EC0AAA"/>
    <w:rsid w:val="00EC0C6A"/>
    <w:rsid w:val="00EC12C4"/>
    <w:rsid w:val="00EC13A3"/>
    <w:rsid w:val="00EC2075"/>
    <w:rsid w:val="00EC24CA"/>
    <w:rsid w:val="00EC4274"/>
    <w:rsid w:val="00EC5E21"/>
    <w:rsid w:val="00EC650F"/>
    <w:rsid w:val="00EC6FE5"/>
    <w:rsid w:val="00EC76E2"/>
    <w:rsid w:val="00ED128A"/>
    <w:rsid w:val="00ED1531"/>
    <w:rsid w:val="00ED19F7"/>
    <w:rsid w:val="00ED1DCA"/>
    <w:rsid w:val="00ED3BB5"/>
    <w:rsid w:val="00ED49C1"/>
    <w:rsid w:val="00ED4FE6"/>
    <w:rsid w:val="00ED6940"/>
    <w:rsid w:val="00EE0581"/>
    <w:rsid w:val="00EE4F8B"/>
    <w:rsid w:val="00EF13CC"/>
    <w:rsid w:val="00EF19DC"/>
    <w:rsid w:val="00EF1A56"/>
    <w:rsid w:val="00EF2C7B"/>
    <w:rsid w:val="00EF3853"/>
    <w:rsid w:val="00EF4B97"/>
    <w:rsid w:val="00F03FBD"/>
    <w:rsid w:val="00F07FF2"/>
    <w:rsid w:val="00F12FFC"/>
    <w:rsid w:val="00F13FBC"/>
    <w:rsid w:val="00F14861"/>
    <w:rsid w:val="00F15A90"/>
    <w:rsid w:val="00F15CAF"/>
    <w:rsid w:val="00F1642F"/>
    <w:rsid w:val="00F17EA0"/>
    <w:rsid w:val="00F23603"/>
    <w:rsid w:val="00F2664D"/>
    <w:rsid w:val="00F27849"/>
    <w:rsid w:val="00F36F7D"/>
    <w:rsid w:val="00F374D0"/>
    <w:rsid w:val="00F37522"/>
    <w:rsid w:val="00F40646"/>
    <w:rsid w:val="00F43B30"/>
    <w:rsid w:val="00F45C7F"/>
    <w:rsid w:val="00F47CE3"/>
    <w:rsid w:val="00F515D8"/>
    <w:rsid w:val="00F51B13"/>
    <w:rsid w:val="00F51D36"/>
    <w:rsid w:val="00F5221C"/>
    <w:rsid w:val="00F52FD9"/>
    <w:rsid w:val="00F53B9D"/>
    <w:rsid w:val="00F556FD"/>
    <w:rsid w:val="00F5768F"/>
    <w:rsid w:val="00F61B37"/>
    <w:rsid w:val="00F62361"/>
    <w:rsid w:val="00F66A74"/>
    <w:rsid w:val="00F72BB6"/>
    <w:rsid w:val="00F73B8B"/>
    <w:rsid w:val="00F740A0"/>
    <w:rsid w:val="00F77260"/>
    <w:rsid w:val="00F81847"/>
    <w:rsid w:val="00F8264B"/>
    <w:rsid w:val="00F83727"/>
    <w:rsid w:val="00F9329E"/>
    <w:rsid w:val="00F95A1C"/>
    <w:rsid w:val="00F95B1F"/>
    <w:rsid w:val="00FA0945"/>
    <w:rsid w:val="00FA191E"/>
    <w:rsid w:val="00FA2041"/>
    <w:rsid w:val="00FA360C"/>
    <w:rsid w:val="00FA388F"/>
    <w:rsid w:val="00FA618B"/>
    <w:rsid w:val="00FA7BEA"/>
    <w:rsid w:val="00FB0922"/>
    <w:rsid w:val="00FB2610"/>
    <w:rsid w:val="00FB34E1"/>
    <w:rsid w:val="00FB5B82"/>
    <w:rsid w:val="00FB6251"/>
    <w:rsid w:val="00FB6AB6"/>
    <w:rsid w:val="00FB7E20"/>
    <w:rsid w:val="00FC0C2F"/>
    <w:rsid w:val="00FC10E7"/>
    <w:rsid w:val="00FC636D"/>
    <w:rsid w:val="00FC6E64"/>
    <w:rsid w:val="00FD05AD"/>
    <w:rsid w:val="00FD2316"/>
    <w:rsid w:val="00FD271F"/>
    <w:rsid w:val="00FD308A"/>
    <w:rsid w:val="00FD40CA"/>
    <w:rsid w:val="00FD7CF0"/>
    <w:rsid w:val="00FE14FE"/>
    <w:rsid w:val="00FE20F7"/>
    <w:rsid w:val="00FE312F"/>
    <w:rsid w:val="00FE59A5"/>
    <w:rsid w:val="00FE5B57"/>
    <w:rsid w:val="00FF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7E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8763A"/>
    <w:rPr>
      <w:sz w:val="18"/>
      <w:szCs w:val="18"/>
    </w:rPr>
  </w:style>
  <w:style w:type="paragraph" w:styleId="a4">
    <w:name w:val="annotation text"/>
    <w:basedOn w:val="a"/>
    <w:link w:val="a5"/>
    <w:uiPriority w:val="99"/>
    <w:semiHidden/>
    <w:unhideWhenUsed/>
    <w:rsid w:val="0068763A"/>
    <w:pPr>
      <w:jc w:val="left"/>
    </w:pPr>
  </w:style>
  <w:style w:type="character" w:customStyle="1" w:styleId="a5">
    <w:name w:val="コメント文字列 (文字)"/>
    <w:basedOn w:val="a0"/>
    <w:link w:val="a4"/>
    <w:uiPriority w:val="99"/>
    <w:semiHidden/>
    <w:rsid w:val="0068763A"/>
  </w:style>
  <w:style w:type="paragraph" w:styleId="a6">
    <w:name w:val="annotation subject"/>
    <w:basedOn w:val="a4"/>
    <w:next w:val="a4"/>
    <w:link w:val="a7"/>
    <w:uiPriority w:val="99"/>
    <w:semiHidden/>
    <w:unhideWhenUsed/>
    <w:rsid w:val="0068763A"/>
    <w:rPr>
      <w:b/>
      <w:bCs/>
    </w:rPr>
  </w:style>
  <w:style w:type="character" w:customStyle="1" w:styleId="a7">
    <w:name w:val="コメント内容 (文字)"/>
    <w:basedOn w:val="a5"/>
    <w:link w:val="a6"/>
    <w:uiPriority w:val="99"/>
    <w:semiHidden/>
    <w:rsid w:val="0068763A"/>
    <w:rPr>
      <w:b/>
      <w:bCs/>
    </w:rPr>
  </w:style>
  <w:style w:type="paragraph" w:styleId="a8">
    <w:name w:val="header"/>
    <w:basedOn w:val="a"/>
    <w:link w:val="a9"/>
    <w:uiPriority w:val="99"/>
    <w:unhideWhenUsed/>
    <w:rsid w:val="00CC30DD"/>
    <w:pPr>
      <w:tabs>
        <w:tab w:val="center" w:pos="4252"/>
        <w:tab w:val="right" w:pos="8504"/>
      </w:tabs>
      <w:snapToGrid w:val="0"/>
    </w:pPr>
  </w:style>
  <w:style w:type="character" w:customStyle="1" w:styleId="a9">
    <w:name w:val="ヘッダー (文字)"/>
    <w:basedOn w:val="a0"/>
    <w:link w:val="a8"/>
    <w:uiPriority w:val="99"/>
    <w:rsid w:val="00CC30DD"/>
  </w:style>
  <w:style w:type="paragraph" w:styleId="aa">
    <w:name w:val="footer"/>
    <w:basedOn w:val="a"/>
    <w:link w:val="ab"/>
    <w:uiPriority w:val="99"/>
    <w:unhideWhenUsed/>
    <w:rsid w:val="00CC30DD"/>
    <w:pPr>
      <w:tabs>
        <w:tab w:val="center" w:pos="4252"/>
        <w:tab w:val="right" w:pos="8504"/>
      </w:tabs>
      <w:snapToGrid w:val="0"/>
    </w:pPr>
  </w:style>
  <w:style w:type="character" w:customStyle="1" w:styleId="ab">
    <w:name w:val="フッター (文字)"/>
    <w:basedOn w:val="a0"/>
    <w:link w:val="aa"/>
    <w:uiPriority w:val="99"/>
    <w:rsid w:val="00CC30DD"/>
  </w:style>
  <w:style w:type="paragraph" w:styleId="ac">
    <w:name w:val="No Spacing"/>
    <w:uiPriority w:val="1"/>
    <w:qFormat/>
    <w:rsid w:val="00B52FB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2022-04-04T01:26:00Z</dcterms:created>
  <dcterms:modified xsi:type="dcterms:W3CDTF">2022-04-04T01:26:00Z</dcterms:modified>
</cp:coreProperties>
</file>